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D49" w:rsidRDefault="00DC33E3" w:rsidP="00360D49">
      <w:r w:rsidRPr="00D80060">
        <w:rPr>
          <w:rFonts w:cstheme="minorHAnsi"/>
          <w:noProof/>
          <w:sz w:val="32"/>
          <w:lang w:eastAsia="cs-CZ"/>
        </w:rPr>
        <w:drawing>
          <wp:anchor distT="0" distB="0" distL="114300" distR="114300" simplePos="0" relativeHeight="251661312" behindDoc="1" locked="0" layoutInCell="1" allowOverlap="1" wp14:anchorId="127BDF73" wp14:editId="353808BC">
            <wp:simplePos x="0" y="0"/>
            <wp:positionH relativeFrom="column">
              <wp:posOffset>4534403</wp:posOffset>
            </wp:positionH>
            <wp:positionV relativeFrom="paragraph">
              <wp:posOffset>0</wp:posOffset>
            </wp:positionV>
            <wp:extent cx="1449070" cy="1449070"/>
            <wp:effectExtent l="0" t="0" r="0" b="0"/>
            <wp:wrapTight wrapText="bothSides">
              <wp:wrapPolygon edited="0">
                <wp:start x="0" y="0"/>
                <wp:lineTo x="0" y="21297"/>
                <wp:lineTo x="21297" y="21297"/>
                <wp:lineTo x="21297" y="0"/>
                <wp:lineTo x="0" y="0"/>
              </wp:wrapPolygon>
            </wp:wrapTight>
            <wp:docPr id="2" name="obrázek 3" descr="C:\Users\ondra\Download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ndra\Downloads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A94">
        <w:t>Příloha č. 2</w:t>
      </w:r>
      <w:bookmarkStart w:id="0" w:name="_GoBack"/>
      <w:bookmarkEnd w:id="0"/>
    </w:p>
    <w:p w:rsidR="00360D49" w:rsidRDefault="00360D49" w:rsidP="00DC33E3">
      <w:pPr>
        <w:jc w:val="center"/>
        <w:rPr>
          <w:b/>
          <w:sz w:val="32"/>
        </w:rPr>
      </w:pPr>
      <w:r w:rsidRPr="00360D49">
        <w:rPr>
          <w:b/>
          <w:sz w:val="32"/>
        </w:rPr>
        <w:t>Řád</w:t>
      </w:r>
      <w:r w:rsidR="00DC33E3">
        <w:rPr>
          <w:b/>
          <w:sz w:val="32"/>
        </w:rPr>
        <w:t xml:space="preserve"> akcí </w:t>
      </w:r>
      <w:r w:rsidRPr="00360D49">
        <w:rPr>
          <w:b/>
          <w:sz w:val="32"/>
        </w:rPr>
        <w:t>Tečkasport.cz</w:t>
      </w:r>
    </w:p>
    <w:p w:rsidR="00360D49" w:rsidRPr="00A22F20" w:rsidRDefault="00DC33E3" w:rsidP="00DC33E3">
      <w:pPr>
        <w:jc w:val="center"/>
        <w:rPr>
          <w:b/>
        </w:rPr>
      </w:pPr>
      <w:r w:rsidRPr="00A22F20">
        <w:rPr>
          <w:b/>
        </w:rPr>
        <w:t>(platí pro sportovní příměstské kempy a víkendové akce)</w:t>
      </w:r>
    </w:p>
    <w:p w:rsidR="001B5CF9" w:rsidRDefault="001B5CF9" w:rsidP="00360D49"/>
    <w:p w:rsidR="00360D49" w:rsidRDefault="00360D49" w:rsidP="00360D49">
      <w:r>
        <w:t xml:space="preserve">Vyplněním a odesláním webového registračního formuláře, který je považován za závaznou přihlášku k účasti na kempu, objednavatel (zákonný zástupce) stvrzuje, že účastník kempu bude seznámen s Řádem </w:t>
      </w:r>
      <w:r w:rsidR="00DC33E3">
        <w:t>akcí Tečkasport.cz</w:t>
      </w:r>
      <w:r>
        <w:t xml:space="preserve"> (dále jen Řád) a zavazuje se níže uvedená pravidla dodržovat.</w:t>
      </w:r>
    </w:p>
    <w:p w:rsidR="00360D49" w:rsidRDefault="00360D49" w:rsidP="00360D49">
      <w:r>
        <w:t>Všichni účastníci jsou povinni během pobytu na příměstském sportovním kempu</w:t>
      </w:r>
      <w:r w:rsidR="00DC33E3">
        <w:t>/víkendové akci</w:t>
      </w:r>
      <w:r>
        <w:t xml:space="preserve"> (dále jen kemp) respektovat pokynů vedoucích a trenérů (dále jen trenér).</w:t>
      </w:r>
    </w:p>
    <w:p w:rsidR="00360D49" w:rsidRDefault="00360D49" w:rsidP="00360D49">
      <w:r>
        <w:t>Účastník dodržuje základy slušného chování, ke všem ostatním účastníkům kempu se chová ohleduplně a vyvaruje se používání vulgárních výrazů.</w:t>
      </w:r>
    </w:p>
    <w:p w:rsidR="00360D49" w:rsidRDefault="00360D49" w:rsidP="00360D49">
      <w:r>
        <w:t>Každé zranění, nevolnost či jinou zdravotní komplikaci je účastník povinen nahlásit trenérovi a řídit se jeho doporučením.</w:t>
      </w:r>
    </w:p>
    <w:p w:rsidR="00360D49" w:rsidRDefault="00360D49" w:rsidP="00360D49">
      <w:r>
        <w:t>Účastníci se nesmí bez povolení trenéra vzdálit z prostoru určeného pro danou aktivitu.</w:t>
      </w:r>
    </w:p>
    <w:p w:rsidR="00360D49" w:rsidRDefault="00360D49" w:rsidP="00360D49">
      <w:r>
        <w:t>Každý účastník je povinen dbát na pořádek a udržovat čistotu na všech místech, kde se nachází.</w:t>
      </w:r>
    </w:p>
    <w:p w:rsidR="00360D49" w:rsidRDefault="00360D49" w:rsidP="00360D49">
      <w:r>
        <w:t>Trenéři neručí za cenné věci nebo finanční hotovost účastníků kempu. Peníze a cenné předměty si mohou účastníci kempu uložit u trenéra. Případné ztráty je nutné ihned nahlásit.</w:t>
      </w:r>
    </w:p>
    <w:p w:rsidR="00360D49" w:rsidRDefault="00360D49" w:rsidP="00360D49">
      <w:r>
        <w:t>V případě poškození majetku nebo zařízení se účastník (či jeho zákonný zástupce) zavazuje škodu nahradit.</w:t>
      </w:r>
    </w:p>
    <w:p w:rsidR="00360D49" w:rsidRDefault="00360D49" w:rsidP="00360D49">
      <w:r>
        <w:t>Případné způsobení škody je každý účastník povinen neprodleně oznámit trenérovi.</w:t>
      </w:r>
    </w:p>
    <w:p w:rsidR="00360D49" w:rsidRDefault="00360D49" w:rsidP="00360D49">
      <w:r>
        <w:t>Konzumace alkoholických nápojů, kouření a užívání toxických a návykových látek je v průběhu kempu přísně zakázáno.</w:t>
      </w:r>
    </w:p>
    <w:p w:rsidR="00360D49" w:rsidRDefault="00360D49" w:rsidP="00360D49">
      <w:r>
        <w:t>Rodiče či ostatní rodinní příslušníci mohou být</w:t>
      </w:r>
      <w:r w:rsidR="00DC33E3">
        <w:t xml:space="preserve"> po dohodě</w:t>
      </w:r>
      <w:r>
        <w:t xml:space="preserve"> přítomni tréninkům za předpokladu, </w:t>
      </w:r>
      <w:r w:rsidR="001B5CF9">
        <w:t>že nijak nenaruší program kempu.</w:t>
      </w:r>
    </w:p>
    <w:p w:rsidR="00360D49" w:rsidRDefault="00360D49" w:rsidP="00360D49">
      <w:r>
        <w:t>Porušení řádu kempu se trestá dle míry provinění až vyloučením z kempu bez nároku na vrácení zaplacených výloh.</w:t>
      </w:r>
    </w:p>
    <w:p w:rsidR="00053914" w:rsidRDefault="00360D49" w:rsidP="00360D49">
      <w:r>
        <w:t xml:space="preserve">Organizátor má právo Řád </w:t>
      </w:r>
      <w:r w:rsidR="00DC33E3">
        <w:t xml:space="preserve">akcí </w:t>
      </w:r>
      <w:r>
        <w:t>kdykoli změnit. Je povinen zveřejnit vždy aktuální Řád</w:t>
      </w:r>
      <w:r w:rsidR="001B5CF9">
        <w:t xml:space="preserve"> akcí</w:t>
      </w:r>
      <w:r>
        <w:t xml:space="preserve"> na webových stránkách kempu.</w:t>
      </w:r>
    </w:p>
    <w:sectPr w:rsidR="00053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49"/>
    <w:rsid w:val="001B5CF9"/>
    <w:rsid w:val="00303AE7"/>
    <w:rsid w:val="00360D49"/>
    <w:rsid w:val="00676CFA"/>
    <w:rsid w:val="00A22F20"/>
    <w:rsid w:val="00C64FAF"/>
    <w:rsid w:val="00CE1A94"/>
    <w:rsid w:val="00D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CA5D"/>
  <w15:chartTrackingRefBased/>
  <w15:docId w15:val="{F8A91974-4793-444B-9A6A-04A2B8E8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Filip</dc:creator>
  <cp:keywords/>
  <dc:description/>
  <cp:lastModifiedBy>Ondřej Filip</cp:lastModifiedBy>
  <cp:revision>3</cp:revision>
  <dcterms:created xsi:type="dcterms:W3CDTF">2025-03-24T16:21:00Z</dcterms:created>
  <dcterms:modified xsi:type="dcterms:W3CDTF">2025-03-25T16:36:00Z</dcterms:modified>
</cp:coreProperties>
</file>